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7039CC">
      <w:pPr>
        <w:spacing w:line="360" w:lineRule="exact"/>
        <w:ind w:firstLineChars="200" w:firstLine="562"/>
        <w:jc w:val="center"/>
        <w:rPr>
          <w:rFonts w:hint="eastAsia"/>
          <w:b/>
          <w:sz w:val="28"/>
          <w:szCs w:val="28"/>
        </w:rPr>
      </w:pPr>
    </w:p>
    <w:p w:rsidR="00F858BD" w:rsidRDefault="00F858BD" w:rsidP="00F858BD">
      <w:pPr>
        <w:spacing w:line="720" w:lineRule="auto"/>
        <w:jc w:val="center"/>
        <w:rPr>
          <w:rFonts w:hint="eastAsia"/>
          <w:b/>
          <w:sz w:val="56"/>
          <w:szCs w:val="36"/>
        </w:rPr>
      </w:pPr>
      <w:r w:rsidRPr="00F858BD">
        <w:rPr>
          <w:rFonts w:hint="eastAsia"/>
          <w:b/>
          <w:sz w:val="56"/>
          <w:szCs w:val="36"/>
        </w:rPr>
        <w:t>作品名称：提升核心素养</w:t>
      </w:r>
    </w:p>
    <w:p w:rsidR="00F858BD" w:rsidRDefault="00F858BD" w:rsidP="00F858BD">
      <w:pPr>
        <w:spacing w:line="720" w:lineRule="auto"/>
        <w:ind w:firstLineChars="500" w:firstLine="2811"/>
        <w:jc w:val="center"/>
        <w:rPr>
          <w:rFonts w:hint="eastAsia"/>
          <w:b/>
          <w:sz w:val="56"/>
          <w:szCs w:val="36"/>
        </w:rPr>
      </w:pPr>
      <w:r w:rsidRPr="00F858BD">
        <w:rPr>
          <w:rFonts w:hint="eastAsia"/>
          <w:b/>
          <w:sz w:val="56"/>
          <w:szCs w:val="36"/>
        </w:rPr>
        <w:t>争做立德树人的表率</w:t>
      </w:r>
    </w:p>
    <w:p w:rsidR="00F858BD" w:rsidRPr="00F858BD" w:rsidRDefault="00F858BD" w:rsidP="00F858BD">
      <w:pPr>
        <w:spacing w:line="720" w:lineRule="auto"/>
        <w:ind w:firstLineChars="500" w:firstLine="2811"/>
        <w:jc w:val="center"/>
        <w:rPr>
          <w:rFonts w:hint="eastAsia"/>
          <w:b/>
          <w:sz w:val="56"/>
          <w:szCs w:val="36"/>
        </w:rPr>
      </w:pPr>
    </w:p>
    <w:p w:rsidR="00F858BD" w:rsidRDefault="00F858BD" w:rsidP="00F858BD">
      <w:pPr>
        <w:spacing w:line="720" w:lineRule="auto"/>
        <w:ind w:firstLineChars="200" w:firstLine="1124"/>
        <w:rPr>
          <w:rFonts w:hint="eastAsia"/>
          <w:b/>
          <w:sz w:val="56"/>
          <w:szCs w:val="36"/>
        </w:rPr>
      </w:pPr>
      <w:r w:rsidRPr="00F858BD">
        <w:rPr>
          <w:rFonts w:hint="eastAsia"/>
          <w:b/>
          <w:sz w:val="56"/>
          <w:szCs w:val="36"/>
        </w:rPr>
        <w:t>作</w:t>
      </w:r>
      <w:r>
        <w:rPr>
          <w:rFonts w:hint="eastAsia"/>
          <w:b/>
          <w:sz w:val="56"/>
          <w:szCs w:val="36"/>
        </w:rPr>
        <w:t xml:space="preserve">    </w:t>
      </w:r>
      <w:r w:rsidRPr="00F858BD">
        <w:rPr>
          <w:rFonts w:hint="eastAsia"/>
          <w:b/>
          <w:sz w:val="56"/>
          <w:szCs w:val="36"/>
        </w:rPr>
        <w:t>者：黄旭华</w:t>
      </w:r>
    </w:p>
    <w:p w:rsidR="00F858BD" w:rsidRPr="00F858BD" w:rsidRDefault="00F858BD" w:rsidP="00F858BD">
      <w:pPr>
        <w:spacing w:line="720" w:lineRule="auto"/>
        <w:ind w:firstLineChars="200" w:firstLine="1124"/>
        <w:rPr>
          <w:rFonts w:hint="eastAsia"/>
          <w:b/>
          <w:sz w:val="56"/>
          <w:szCs w:val="36"/>
        </w:rPr>
      </w:pPr>
    </w:p>
    <w:p w:rsidR="00F858BD" w:rsidRPr="00F858BD" w:rsidRDefault="00F858BD" w:rsidP="00F858BD">
      <w:pPr>
        <w:spacing w:line="720" w:lineRule="auto"/>
        <w:ind w:firstLineChars="200" w:firstLine="1124"/>
        <w:rPr>
          <w:rFonts w:hint="eastAsia"/>
          <w:b/>
          <w:sz w:val="56"/>
          <w:szCs w:val="36"/>
        </w:rPr>
      </w:pPr>
      <w:r w:rsidRPr="00F858BD">
        <w:rPr>
          <w:rFonts w:hint="eastAsia"/>
          <w:b/>
          <w:sz w:val="56"/>
          <w:szCs w:val="36"/>
        </w:rPr>
        <w:t>教</w:t>
      </w:r>
      <w:r>
        <w:rPr>
          <w:rFonts w:hint="eastAsia"/>
          <w:b/>
          <w:sz w:val="56"/>
          <w:szCs w:val="36"/>
        </w:rPr>
        <w:t xml:space="preserve"> </w:t>
      </w:r>
      <w:r w:rsidRPr="00F858BD">
        <w:rPr>
          <w:rFonts w:hint="eastAsia"/>
          <w:b/>
          <w:sz w:val="56"/>
          <w:szCs w:val="36"/>
        </w:rPr>
        <w:t>研</w:t>
      </w:r>
      <w:r>
        <w:rPr>
          <w:rFonts w:hint="eastAsia"/>
          <w:b/>
          <w:sz w:val="56"/>
          <w:szCs w:val="36"/>
        </w:rPr>
        <w:t xml:space="preserve"> </w:t>
      </w:r>
      <w:r w:rsidRPr="00F858BD">
        <w:rPr>
          <w:rFonts w:hint="eastAsia"/>
          <w:b/>
          <w:sz w:val="56"/>
          <w:szCs w:val="36"/>
        </w:rPr>
        <w:t>组：政治组</w:t>
      </w:r>
    </w:p>
    <w:p w:rsidR="00F858BD" w:rsidRPr="00F858BD" w:rsidRDefault="00F858BD" w:rsidP="00F858BD">
      <w:pPr>
        <w:spacing w:line="720" w:lineRule="auto"/>
        <w:ind w:firstLineChars="200" w:firstLine="1124"/>
        <w:jc w:val="center"/>
        <w:rPr>
          <w:rFonts w:hint="eastAsia"/>
          <w:b/>
          <w:sz w:val="56"/>
          <w:szCs w:val="36"/>
        </w:rPr>
      </w:pPr>
    </w:p>
    <w:p w:rsidR="00F858BD" w:rsidRPr="00F858BD" w:rsidRDefault="00F858BD" w:rsidP="00F858BD">
      <w:pPr>
        <w:spacing w:line="720" w:lineRule="auto"/>
        <w:ind w:firstLineChars="200" w:firstLine="723"/>
        <w:jc w:val="center"/>
        <w:rPr>
          <w:rFonts w:hint="eastAsia"/>
          <w:b/>
          <w:sz w:val="36"/>
          <w:szCs w:val="36"/>
        </w:rPr>
      </w:pPr>
    </w:p>
    <w:p w:rsidR="00F858BD" w:rsidRPr="00F858BD" w:rsidRDefault="00F858BD" w:rsidP="00F858BD">
      <w:pPr>
        <w:spacing w:line="720" w:lineRule="auto"/>
        <w:ind w:firstLineChars="200" w:firstLine="723"/>
        <w:jc w:val="center"/>
        <w:rPr>
          <w:rFonts w:hint="eastAsia"/>
          <w:b/>
          <w:sz w:val="36"/>
          <w:szCs w:val="36"/>
        </w:rPr>
      </w:pPr>
    </w:p>
    <w:p w:rsidR="00F858BD" w:rsidRPr="00F858BD" w:rsidRDefault="00F858BD" w:rsidP="00F858BD">
      <w:pPr>
        <w:spacing w:line="720" w:lineRule="auto"/>
        <w:ind w:firstLineChars="200" w:firstLine="723"/>
        <w:jc w:val="center"/>
        <w:rPr>
          <w:rFonts w:hint="eastAsia"/>
          <w:b/>
          <w:sz w:val="36"/>
          <w:szCs w:val="36"/>
        </w:rPr>
      </w:pPr>
    </w:p>
    <w:p w:rsidR="00F858BD" w:rsidRDefault="00F858BD" w:rsidP="00F858BD">
      <w:pPr>
        <w:spacing w:line="360" w:lineRule="exact"/>
        <w:ind w:firstLineChars="200" w:firstLine="723"/>
        <w:jc w:val="center"/>
        <w:rPr>
          <w:rFonts w:hint="eastAsia"/>
          <w:b/>
          <w:sz w:val="36"/>
          <w:szCs w:val="36"/>
        </w:rPr>
      </w:pPr>
    </w:p>
    <w:p w:rsidR="00397DF4" w:rsidRDefault="00397DF4" w:rsidP="00F858BD">
      <w:pPr>
        <w:spacing w:line="360" w:lineRule="exact"/>
        <w:ind w:firstLineChars="200" w:firstLine="562"/>
        <w:jc w:val="center"/>
        <w:rPr>
          <w:rFonts w:hint="eastAsia"/>
          <w:b/>
          <w:sz w:val="28"/>
          <w:szCs w:val="28"/>
        </w:rPr>
      </w:pPr>
    </w:p>
    <w:p w:rsidR="00677FC4" w:rsidRDefault="00677FC4" w:rsidP="00F858BD">
      <w:pPr>
        <w:spacing w:line="360" w:lineRule="exact"/>
        <w:ind w:firstLineChars="200" w:firstLine="562"/>
        <w:jc w:val="center"/>
        <w:rPr>
          <w:rFonts w:hint="eastAsia"/>
          <w:b/>
          <w:sz w:val="28"/>
          <w:szCs w:val="28"/>
        </w:rPr>
      </w:pPr>
      <w:r w:rsidRPr="00677FC4">
        <w:rPr>
          <w:rFonts w:hint="eastAsia"/>
          <w:b/>
          <w:sz w:val="28"/>
          <w:szCs w:val="28"/>
        </w:rPr>
        <w:lastRenderedPageBreak/>
        <w:t>提升核心素养</w:t>
      </w:r>
      <w:r w:rsidRPr="00677FC4">
        <w:rPr>
          <w:rFonts w:hint="eastAsia"/>
          <w:b/>
          <w:sz w:val="28"/>
          <w:szCs w:val="28"/>
        </w:rPr>
        <w:t xml:space="preserve"> </w:t>
      </w:r>
      <w:r w:rsidRPr="00677FC4">
        <w:rPr>
          <w:rFonts w:hint="eastAsia"/>
          <w:b/>
          <w:sz w:val="28"/>
          <w:szCs w:val="28"/>
        </w:rPr>
        <w:t>争做立德树人的表率</w:t>
      </w:r>
    </w:p>
    <w:p w:rsidR="00C23B60" w:rsidRDefault="00C23B60" w:rsidP="00E2653A">
      <w:pPr>
        <w:spacing w:line="360" w:lineRule="exact"/>
        <w:jc w:val="left"/>
        <w:rPr>
          <w:rFonts w:hint="eastAsia"/>
          <w:b/>
          <w:sz w:val="24"/>
          <w:szCs w:val="24"/>
        </w:rPr>
      </w:pPr>
      <w:r w:rsidRPr="00E2653A">
        <w:rPr>
          <w:rFonts w:hint="eastAsia"/>
          <w:b/>
          <w:sz w:val="24"/>
          <w:szCs w:val="24"/>
        </w:rPr>
        <w:t xml:space="preserve"> </w:t>
      </w:r>
    </w:p>
    <w:p w:rsidR="00E2653A" w:rsidRDefault="00677FC4" w:rsidP="00E2653A">
      <w:pPr>
        <w:spacing w:line="360" w:lineRule="exact"/>
        <w:jc w:val="left"/>
        <w:rPr>
          <w:rFonts w:hint="eastAsia"/>
          <w:sz w:val="24"/>
          <w:szCs w:val="24"/>
        </w:rPr>
      </w:pPr>
      <w:r w:rsidRPr="00E2653A">
        <w:rPr>
          <w:rFonts w:hint="eastAsia"/>
          <w:b/>
          <w:sz w:val="24"/>
          <w:szCs w:val="24"/>
        </w:rPr>
        <w:t>[</w:t>
      </w:r>
      <w:r w:rsidRPr="00E2653A">
        <w:rPr>
          <w:rFonts w:hint="eastAsia"/>
          <w:b/>
          <w:sz w:val="24"/>
          <w:szCs w:val="24"/>
        </w:rPr>
        <w:t>摘要</w:t>
      </w:r>
      <w:r w:rsidRPr="00E2653A">
        <w:rPr>
          <w:rFonts w:hint="eastAsia"/>
          <w:b/>
          <w:sz w:val="24"/>
          <w:szCs w:val="24"/>
        </w:rPr>
        <w:t>]</w:t>
      </w:r>
      <w:r w:rsidR="00E2653A" w:rsidRPr="00E2653A">
        <w:rPr>
          <w:rFonts w:hint="eastAsia"/>
          <w:b/>
          <w:sz w:val="24"/>
          <w:szCs w:val="24"/>
        </w:rPr>
        <w:t xml:space="preserve"> </w:t>
      </w:r>
      <w:r w:rsidR="00E2653A">
        <w:rPr>
          <w:rFonts w:hint="eastAsia"/>
          <w:sz w:val="24"/>
          <w:szCs w:val="24"/>
        </w:rPr>
        <w:t>培养学生核心素养，关键在于教师。教师的核心素养关系着学生的核心素养的落地生根，关系着立德树人作为根本任务的实现。因此提升教师核心素养，让教师成为立德树人的表率要做到：</w:t>
      </w:r>
      <w:r w:rsidR="00E2653A" w:rsidRPr="00E03F8C">
        <w:rPr>
          <w:rFonts w:hint="eastAsia"/>
          <w:sz w:val="24"/>
          <w:szCs w:val="24"/>
        </w:rPr>
        <w:t>教师应具有扎实的学科专业素养</w:t>
      </w:r>
      <w:r w:rsidR="00E2653A">
        <w:rPr>
          <w:rFonts w:hint="eastAsia"/>
          <w:sz w:val="24"/>
          <w:szCs w:val="24"/>
        </w:rPr>
        <w:t>；教师应具有高尚的道德品质；教师应具有坚定的思想政治方向。</w:t>
      </w:r>
    </w:p>
    <w:p w:rsidR="00677FC4" w:rsidRPr="00677FC4" w:rsidRDefault="00677FC4" w:rsidP="007039CC">
      <w:pPr>
        <w:spacing w:line="360" w:lineRule="exact"/>
        <w:jc w:val="left"/>
        <w:rPr>
          <w:sz w:val="24"/>
          <w:szCs w:val="24"/>
        </w:rPr>
      </w:pPr>
      <w:r w:rsidRPr="00E2653A">
        <w:rPr>
          <w:rFonts w:hint="eastAsia"/>
          <w:b/>
          <w:sz w:val="24"/>
          <w:szCs w:val="24"/>
        </w:rPr>
        <w:t>[</w:t>
      </w:r>
      <w:r w:rsidRPr="00E2653A">
        <w:rPr>
          <w:rFonts w:hint="eastAsia"/>
          <w:b/>
          <w:sz w:val="24"/>
          <w:szCs w:val="24"/>
        </w:rPr>
        <w:t>关键词</w:t>
      </w:r>
      <w:r w:rsidRPr="00E2653A">
        <w:rPr>
          <w:rFonts w:hint="eastAsia"/>
          <w:b/>
          <w:sz w:val="24"/>
          <w:szCs w:val="24"/>
        </w:rPr>
        <w:t>]</w:t>
      </w:r>
      <w:r>
        <w:rPr>
          <w:rFonts w:hint="eastAsia"/>
          <w:sz w:val="24"/>
          <w:szCs w:val="24"/>
        </w:rPr>
        <w:t xml:space="preserve"> </w:t>
      </w:r>
      <w:r>
        <w:rPr>
          <w:rFonts w:hint="eastAsia"/>
          <w:sz w:val="24"/>
          <w:szCs w:val="24"/>
        </w:rPr>
        <w:t>提升</w:t>
      </w:r>
      <w:r w:rsidRPr="00677FC4">
        <w:rPr>
          <w:rFonts w:hint="eastAsia"/>
          <w:sz w:val="24"/>
          <w:szCs w:val="24"/>
        </w:rPr>
        <w:t xml:space="preserve"> </w:t>
      </w:r>
      <w:r w:rsidRPr="00677FC4">
        <w:rPr>
          <w:rFonts w:hint="eastAsia"/>
          <w:sz w:val="24"/>
          <w:szCs w:val="24"/>
        </w:rPr>
        <w:t>核心素养</w:t>
      </w:r>
      <w:r>
        <w:rPr>
          <w:rFonts w:hint="eastAsia"/>
          <w:sz w:val="24"/>
          <w:szCs w:val="24"/>
        </w:rPr>
        <w:t xml:space="preserve"> </w:t>
      </w:r>
      <w:r w:rsidRPr="00677FC4">
        <w:rPr>
          <w:rFonts w:hint="eastAsia"/>
          <w:sz w:val="24"/>
          <w:szCs w:val="24"/>
        </w:rPr>
        <w:t>立德树人</w:t>
      </w:r>
      <w:r>
        <w:rPr>
          <w:rFonts w:hint="eastAsia"/>
          <w:sz w:val="24"/>
          <w:szCs w:val="24"/>
        </w:rPr>
        <w:t xml:space="preserve"> </w:t>
      </w:r>
      <w:r w:rsidRPr="00677FC4">
        <w:rPr>
          <w:rFonts w:hint="eastAsia"/>
          <w:sz w:val="24"/>
          <w:szCs w:val="24"/>
        </w:rPr>
        <w:t>表率</w:t>
      </w:r>
    </w:p>
    <w:p w:rsidR="00677FC4" w:rsidRDefault="00677FC4" w:rsidP="007039CC">
      <w:pPr>
        <w:spacing w:line="360" w:lineRule="exact"/>
        <w:ind w:firstLineChars="200" w:firstLine="480"/>
        <w:jc w:val="left"/>
        <w:rPr>
          <w:rFonts w:hint="eastAsia"/>
          <w:sz w:val="24"/>
          <w:szCs w:val="24"/>
        </w:rPr>
      </w:pPr>
    </w:p>
    <w:p w:rsidR="007039CC" w:rsidRDefault="00677FC4" w:rsidP="007039CC">
      <w:pPr>
        <w:spacing w:line="360" w:lineRule="exact"/>
        <w:ind w:firstLineChars="200" w:firstLine="480"/>
        <w:jc w:val="left"/>
        <w:rPr>
          <w:rFonts w:hint="eastAsia"/>
          <w:sz w:val="24"/>
          <w:szCs w:val="24"/>
        </w:rPr>
      </w:pPr>
      <w:r w:rsidRPr="00677FC4">
        <w:rPr>
          <w:rFonts w:hint="eastAsia"/>
          <w:sz w:val="24"/>
          <w:szCs w:val="24"/>
        </w:rPr>
        <w:t>随着新一轮的课程改革，“核心素养”、“立德树人”成为教育领域的一个热门话题，已</w:t>
      </w:r>
      <w:r>
        <w:rPr>
          <w:rFonts w:hint="eastAsia"/>
          <w:sz w:val="24"/>
          <w:szCs w:val="24"/>
        </w:rPr>
        <w:t>经引起教育界的广泛关注，并达成人类共识，并在全国各地生根发芽。在《中国学生发展核心素养》中提出中国学生核心素养总体框架，包括三</w:t>
      </w:r>
      <w:r w:rsidR="00CC5042">
        <w:rPr>
          <w:rFonts w:hint="eastAsia"/>
          <w:sz w:val="24"/>
          <w:szCs w:val="24"/>
        </w:rPr>
        <w:t>大方面，六大核心十八个基本点，</w:t>
      </w:r>
      <w:r w:rsidR="007039CC">
        <w:rPr>
          <w:rFonts w:hint="eastAsia"/>
          <w:sz w:val="24"/>
          <w:szCs w:val="24"/>
        </w:rPr>
        <w:t>学生发展核心素养素质是指学生应具备的能够适应终身发展和社会发展需要的必备品格和关键能力。中国学生核心素养</w:t>
      </w:r>
      <w:r w:rsidR="00CC5042">
        <w:rPr>
          <w:rFonts w:hint="eastAsia"/>
          <w:sz w:val="24"/>
          <w:szCs w:val="24"/>
        </w:rPr>
        <w:t>突出强调个人修养、社会关爱、家园情怀</w:t>
      </w:r>
      <w:r w:rsidR="007039CC">
        <w:rPr>
          <w:rFonts w:hint="eastAsia"/>
          <w:sz w:val="24"/>
          <w:szCs w:val="24"/>
        </w:rPr>
        <w:t>，更加注重自主发展，合作参与，创新实践。核心素养体系被置于深化课程改革，落实立德树人目标的基础地位，成为下一步深化工作的“关键”因素，是提升人才培养质量的关键环节。</w:t>
      </w:r>
    </w:p>
    <w:p w:rsidR="007039CC" w:rsidRDefault="007039CC" w:rsidP="007039CC">
      <w:pPr>
        <w:spacing w:line="360" w:lineRule="exact"/>
        <w:ind w:firstLineChars="200" w:firstLine="480"/>
        <w:jc w:val="left"/>
        <w:rPr>
          <w:rFonts w:hint="eastAsia"/>
          <w:sz w:val="24"/>
          <w:szCs w:val="24"/>
        </w:rPr>
      </w:pPr>
      <w:r>
        <w:rPr>
          <w:rFonts w:hint="eastAsia"/>
          <w:sz w:val="24"/>
          <w:szCs w:val="24"/>
        </w:rPr>
        <w:t>研究学生发展核心素养是落实立德树人根本任务的一项重要举措，也是适应世界教育改革发展趋势、提升我国教育国际竞争力的迫切需要。立德树人是教育的根本任务，与个体的核心素养息息相关，而且是个体发展的核心。可以说，立德树人是核心素养的灵魂。</w:t>
      </w:r>
    </w:p>
    <w:p w:rsidR="007039CC" w:rsidRDefault="007039CC" w:rsidP="007039CC">
      <w:pPr>
        <w:spacing w:line="360" w:lineRule="exact"/>
        <w:ind w:firstLineChars="200" w:firstLine="480"/>
        <w:jc w:val="left"/>
        <w:rPr>
          <w:rFonts w:hint="eastAsia"/>
          <w:sz w:val="24"/>
          <w:szCs w:val="24"/>
        </w:rPr>
      </w:pPr>
      <w:r>
        <w:rPr>
          <w:rFonts w:hint="eastAsia"/>
          <w:sz w:val="24"/>
          <w:szCs w:val="24"/>
        </w:rPr>
        <w:t>培养核心素养，实现立德树人的根本任务离不开落实教师的核心素养，教师是连接学生核心素养，实现立德树人的桥梁和纽带。没有提升教师的核心素养，就不能提升学生的核心素养。</w:t>
      </w:r>
      <w:r w:rsidR="00A15DF6">
        <w:rPr>
          <w:rFonts w:hint="eastAsia"/>
          <w:sz w:val="24"/>
          <w:szCs w:val="24"/>
        </w:rPr>
        <w:t>所以，在关注学生的核心素养的同时还需要高度关注教师的核心素养。</w:t>
      </w:r>
    </w:p>
    <w:p w:rsidR="00A15DF6" w:rsidRDefault="00A15DF6" w:rsidP="007039CC">
      <w:pPr>
        <w:spacing w:line="360" w:lineRule="exact"/>
        <w:ind w:firstLineChars="200" w:firstLine="480"/>
        <w:jc w:val="left"/>
        <w:rPr>
          <w:rFonts w:hint="eastAsia"/>
          <w:sz w:val="24"/>
          <w:szCs w:val="24"/>
        </w:rPr>
      </w:pPr>
      <w:r>
        <w:rPr>
          <w:rFonts w:hint="eastAsia"/>
          <w:sz w:val="24"/>
          <w:szCs w:val="24"/>
        </w:rPr>
        <w:t>核心素养，是每个学生的必备品格和关键能力，那么，这个核心素养就不是一般的核心素养。我们不能把平时学生应该掌握的知识、能力都叫做核心素养，而应该是更高层次的素养。作为教师的核心素养也应该是如此，我们不能把教师平时的常规工作比如班级管理，平时的课堂教学称之为核心素养。我们提到的教师核心素养是更高一层的素养，也是教师必须具备的品格和关键能力，即教师知识、能力、情感态度价值观的整合。</w:t>
      </w:r>
      <w:r w:rsidR="00C56F26">
        <w:rPr>
          <w:rFonts w:hint="eastAsia"/>
          <w:sz w:val="24"/>
          <w:szCs w:val="24"/>
        </w:rPr>
        <w:t>立德树人是教师的神圣使命，是发展中国社会主义教育事业的核心所在。</w:t>
      </w:r>
      <w:r>
        <w:rPr>
          <w:rFonts w:hint="eastAsia"/>
          <w:sz w:val="24"/>
          <w:szCs w:val="24"/>
        </w:rPr>
        <w:t>下面就提升教师的核心素养，争做立德树人的表率提出三点个人粗浅的看法。</w:t>
      </w:r>
    </w:p>
    <w:p w:rsidR="00E03F8C" w:rsidRDefault="00E03F8C" w:rsidP="00E03F8C">
      <w:pPr>
        <w:spacing w:line="360" w:lineRule="exact"/>
        <w:ind w:firstLine="480"/>
        <w:jc w:val="left"/>
        <w:rPr>
          <w:rFonts w:hint="eastAsia"/>
          <w:sz w:val="24"/>
          <w:szCs w:val="24"/>
        </w:rPr>
      </w:pPr>
      <w:r w:rsidRPr="00E03F8C">
        <w:rPr>
          <w:rFonts w:hint="eastAsia"/>
          <w:sz w:val="24"/>
          <w:szCs w:val="24"/>
        </w:rPr>
        <w:t>一、教师应具有扎实的学科专业素养</w:t>
      </w:r>
    </w:p>
    <w:p w:rsidR="00E03F8C" w:rsidRDefault="00E03F8C" w:rsidP="00E03F8C">
      <w:pPr>
        <w:spacing w:line="360" w:lineRule="exact"/>
        <w:ind w:firstLine="480"/>
        <w:jc w:val="left"/>
        <w:rPr>
          <w:rFonts w:hint="eastAsia"/>
          <w:sz w:val="24"/>
          <w:szCs w:val="24"/>
        </w:rPr>
      </w:pPr>
      <w:r>
        <w:rPr>
          <w:rFonts w:hint="eastAsia"/>
          <w:sz w:val="24"/>
          <w:szCs w:val="24"/>
        </w:rPr>
        <w:t>唐韩愈《师说》中写道：“师者，所以传道、授业、解惑也”。首先</w:t>
      </w:r>
      <w:r w:rsidR="00C46C95">
        <w:rPr>
          <w:rFonts w:hint="eastAsia"/>
          <w:sz w:val="24"/>
          <w:szCs w:val="24"/>
        </w:rPr>
        <w:t>教师</w:t>
      </w:r>
      <w:r>
        <w:rPr>
          <w:rFonts w:hint="eastAsia"/>
          <w:sz w:val="24"/>
          <w:szCs w:val="24"/>
        </w:rPr>
        <w:t>要有专业的学科素养，学科素养要体现在教师具备渊博的知识上，知识是力量，知识就是财富，要给学生一滴水，自己必须有一桶水。我们要求教师具备学科素养是不能因为你教大学，你就是大学生，你教高中，你就是高中生，你教小学</w:t>
      </w:r>
      <w:r w:rsidR="00C46C95">
        <w:rPr>
          <w:rFonts w:hint="eastAsia"/>
          <w:sz w:val="24"/>
          <w:szCs w:val="24"/>
        </w:rPr>
        <w:t>，</w:t>
      </w:r>
      <w:r>
        <w:rPr>
          <w:rFonts w:hint="eastAsia"/>
          <w:sz w:val="24"/>
          <w:szCs w:val="24"/>
        </w:rPr>
        <w:t>你就是小学生，我们的知识储备不能停留在哪个学段上。新时代的教师要具备终身学</w:t>
      </w:r>
      <w:r>
        <w:rPr>
          <w:rFonts w:hint="eastAsia"/>
          <w:sz w:val="24"/>
          <w:szCs w:val="24"/>
        </w:rPr>
        <w:lastRenderedPageBreak/>
        <w:t>习的能力，学无止境，永攀高峰的精神，当</w:t>
      </w:r>
      <w:r w:rsidR="00C46C95">
        <w:rPr>
          <w:rFonts w:hint="eastAsia"/>
          <w:sz w:val="24"/>
          <w:szCs w:val="24"/>
        </w:rPr>
        <w:t>今社会科学突飞猛进，信息与日俱增，知识由单一走向多元化，时刻迎接知识挑战，必须站在更高的高度来审视我们的教学。其次教师要有创新能力。在课堂教学中要灵活运用教材，创造性地使用教材，理论联系实际，结合学生身边事例，社会热点分析，丰富课堂知识，家事、国事、天下事、事事关心，让自己的课堂丰富多彩。无论何时，具有扎实专业学科素养的教师会受到学生的尊敬，让我们成为一个爱读书、肯钻研、勤反思、善合作、乐奉献的优秀教师。</w:t>
      </w:r>
    </w:p>
    <w:p w:rsidR="00AC6CC2" w:rsidRDefault="00AC6CC2" w:rsidP="00E03F8C">
      <w:pPr>
        <w:spacing w:line="360" w:lineRule="exact"/>
        <w:ind w:firstLine="480"/>
        <w:jc w:val="left"/>
        <w:rPr>
          <w:rFonts w:hint="eastAsia"/>
          <w:sz w:val="24"/>
          <w:szCs w:val="24"/>
        </w:rPr>
      </w:pPr>
      <w:r>
        <w:rPr>
          <w:rFonts w:hint="eastAsia"/>
          <w:sz w:val="24"/>
          <w:szCs w:val="24"/>
        </w:rPr>
        <w:t>二、教师应具有高尚的道德品质</w:t>
      </w:r>
    </w:p>
    <w:p w:rsidR="00AC6CC2" w:rsidRDefault="00AC6CC2" w:rsidP="00AC6CC2">
      <w:pPr>
        <w:spacing w:line="360" w:lineRule="exact"/>
        <w:ind w:firstLineChars="200" w:firstLine="480"/>
        <w:jc w:val="left"/>
        <w:rPr>
          <w:rFonts w:hint="eastAsia"/>
          <w:sz w:val="24"/>
          <w:szCs w:val="24"/>
        </w:rPr>
      </w:pPr>
      <w:r>
        <w:rPr>
          <w:rFonts w:hint="eastAsia"/>
          <w:sz w:val="24"/>
          <w:szCs w:val="24"/>
        </w:rPr>
        <w:t>斯大林说过“教师是人类灵魂的工程师”，教师区别于其他职业在于教育对象是具有个性特点的有思想的人。教师职业关乎千家万户，关乎学生的生命健康成长，关乎祖国的未来和希望。因此，作为“</w:t>
      </w:r>
      <w:r w:rsidR="005F7759">
        <w:rPr>
          <w:rFonts w:hint="eastAsia"/>
          <w:sz w:val="24"/>
          <w:szCs w:val="24"/>
        </w:rPr>
        <w:t>捧着一颗心来，不带走半根</w:t>
      </w:r>
      <w:r w:rsidR="00E2653A">
        <w:rPr>
          <w:rFonts w:hint="eastAsia"/>
          <w:sz w:val="24"/>
          <w:szCs w:val="24"/>
        </w:rPr>
        <w:t>草</w:t>
      </w:r>
      <w:r w:rsidR="005F7759">
        <w:rPr>
          <w:rFonts w:hint="eastAsia"/>
          <w:sz w:val="24"/>
          <w:szCs w:val="24"/>
        </w:rPr>
        <w:t>去</w:t>
      </w:r>
      <w:r>
        <w:rPr>
          <w:rFonts w:hint="eastAsia"/>
          <w:sz w:val="24"/>
          <w:szCs w:val="24"/>
        </w:rPr>
        <w:t>”</w:t>
      </w:r>
      <w:r w:rsidR="005F7759">
        <w:rPr>
          <w:rFonts w:hint="eastAsia"/>
          <w:sz w:val="24"/>
          <w:szCs w:val="24"/>
        </w:rPr>
        <w:t>的教师应具有高尚的道德品质。首先要有爱，爱是教育的前提。教师有了爱才会对教育事业充满激情。一是爱事业。只有爱教育事业，才有献身教育事业的决心，</w:t>
      </w:r>
      <w:r w:rsidR="005F7759">
        <w:rPr>
          <w:rFonts w:hint="eastAsia"/>
          <w:sz w:val="24"/>
          <w:szCs w:val="24"/>
        </w:rPr>
        <w:t xml:space="preserve"> </w:t>
      </w:r>
      <w:r w:rsidR="005F7759">
        <w:rPr>
          <w:rFonts w:hint="eastAsia"/>
          <w:sz w:val="24"/>
          <w:szCs w:val="24"/>
        </w:rPr>
        <w:t>才能干好教育事业的信心。当前大部分的教师都爱自己的教育事业，但有的却把它当作谋生的手段。有一句说得好，你爱自己的职业，每天都生活在天堂之中，相反，你每天生活在地狱之中。二是爱学校。要把学校当成自己的家，大部分教师都是以校为家，特别是班主任，从早到晚都在学校，以校为家，非常敬业。三是爱学生。教育的全部就是爱，不管是优秀生还是后进生都要视生为已，一视同仁，尊重和爱护每位学生的</w:t>
      </w:r>
      <w:r w:rsidR="00F1756A">
        <w:rPr>
          <w:rFonts w:hint="eastAsia"/>
          <w:sz w:val="24"/>
          <w:szCs w:val="24"/>
        </w:rPr>
        <w:t>尊严和人格，允许每位学生犯错误，接纳每位学生的个性差异，建立良好的师生关系，“信其师，听其言”。爱是联系师生的纽带，是教育学生最好的良方。爱是教师最应具备的品格和能力，也是教师态度的最好体现。</w:t>
      </w:r>
    </w:p>
    <w:p w:rsidR="00F1756A" w:rsidRDefault="00F1756A" w:rsidP="00AC6CC2">
      <w:pPr>
        <w:spacing w:line="360" w:lineRule="exact"/>
        <w:ind w:firstLineChars="200" w:firstLine="480"/>
        <w:jc w:val="left"/>
        <w:rPr>
          <w:rFonts w:hint="eastAsia"/>
          <w:sz w:val="24"/>
          <w:szCs w:val="24"/>
        </w:rPr>
      </w:pPr>
      <w:r>
        <w:rPr>
          <w:rFonts w:hint="eastAsia"/>
          <w:sz w:val="24"/>
          <w:szCs w:val="24"/>
        </w:rPr>
        <w:t>三、教师</w:t>
      </w:r>
      <w:r w:rsidR="00E2653A">
        <w:rPr>
          <w:rFonts w:hint="eastAsia"/>
          <w:sz w:val="24"/>
          <w:szCs w:val="24"/>
        </w:rPr>
        <w:t>应</w:t>
      </w:r>
      <w:r>
        <w:rPr>
          <w:rFonts w:hint="eastAsia"/>
          <w:sz w:val="24"/>
          <w:szCs w:val="24"/>
        </w:rPr>
        <w:t>具</w:t>
      </w:r>
      <w:r w:rsidR="00E2653A">
        <w:rPr>
          <w:rFonts w:hint="eastAsia"/>
          <w:sz w:val="24"/>
          <w:szCs w:val="24"/>
        </w:rPr>
        <w:t>有</w:t>
      </w:r>
      <w:r>
        <w:rPr>
          <w:rFonts w:hint="eastAsia"/>
          <w:sz w:val="24"/>
          <w:szCs w:val="24"/>
        </w:rPr>
        <w:t>坚定的思想政治方向</w:t>
      </w:r>
    </w:p>
    <w:p w:rsidR="00F1756A" w:rsidRDefault="00F1756A" w:rsidP="00265D72">
      <w:pPr>
        <w:spacing w:line="360" w:lineRule="exact"/>
        <w:ind w:firstLine="480"/>
        <w:jc w:val="left"/>
        <w:rPr>
          <w:rFonts w:hint="eastAsia"/>
          <w:sz w:val="24"/>
          <w:szCs w:val="24"/>
        </w:rPr>
      </w:pPr>
      <w:r>
        <w:rPr>
          <w:rFonts w:hint="eastAsia"/>
          <w:sz w:val="24"/>
          <w:szCs w:val="24"/>
        </w:rPr>
        <w:t>孔子在告诫他的弟子时说：“其身正，不令而行；其身不正，虽令不从”。这说明教师的一言一行在教育中具有重要的示范力量。</w:t>
      </w:r>
      <w:r w:rsidR="00FC1475">
        <w:rPr>
          <w:rFonts w:hint="eastAsia"/>
          <w:sz w:val="24"/>
          <w:szCs w:val="24"/>
        </w:rPr>
        <w:t>教师的思想政治素养，教育观、世界观、价值观、人生观对学生起着直接的影响作用，思想是行动的指南。首先教师要有爱国主义情怀。教师承担着为国家为社会培养建设者和接班人的伟大重任。苏联著名</w:t>
      </w:r>
      <w:r w:rsidR="00265D72">
        <w:rPr>
          <w:rFonts w:hint="eastAsia"/>
          <w:sz w:val="24"/>
          <w:szCs w:val="24"/>
        </w:rPr>
        <w:t>教育家加里宁说，国家和人民把儿童托付给教师们要他们教育这些按年龄上最容易受影响的，把自己的希望和自己的未来完全托付给他们。教师要认识到自己的工作是祖国的未来发展，国家的繁荣昌盛联系在一起的，认识到自己肩上担负着祖国和民族的未来，从而树立献身教育的坚定信念，才能做到言行一致。不论遇到什么困难，都处处为事业着想，呕心沥血，矢志不渝地为培养一代新人而默默奉献自己的一生。</w:t>
      </w:r>
    </w:p>
    <w:p w:rsidR="00265D72" w:rsidRDefault="00265D72" w:rsidP="00265D72">
      <w:pPr>
        <w:spacing w:line="360" w:lineRule="exact"/>
        <w:ind w:firstLine="480"/>
        <w:jc w:val="left"/>
        <w:rPr>
          <w:rFonts w:hint="eastAsia"/>
          <w:sz w:val="24"/>
          <w:szCs w:val="24"/>
        </w:rPr>
      </w:pPr>
      <w:r>
        <w:rPr>
          <w:rFonts w:hint="eastAsia"/>
          <w:sz w:val="24"/>
          <w:szCs w:val="24"/>
        </w:rPr>
        <w:t>其次教师要依</w:t>
      </w:r>
      <w:r w:rsidR="003A78C7">
        <w:rPr>
          <w:rFonts w:hint="eastAsia"/>
          <w:sz w:val="24"/>
          <w:szCs w:val="24"/>
        </w:rPr>
        <w:t>法执教。教师</w:t>
      </w:r>
      <w:r>
        <w:rPr>
          <w:rFonts w:hint="eastAsia"/>
          <w:sz w:val="24"/>
          <w:szCs w:val="24"/>
        </w:rPr>
        <w:t>法纪观念如何，不仅反映着自己是一个什么样的人，而且直接影响着培养的下一代会是什么样的人。教师自觉地做到遵纪守法，可以直接影响</w:t>
      </w:r>
      <w:r w:rsidR="003A78C7">
        <w:rPr>
          <w:rFonts w:hint="eastAsia"/>
          <w:sz w:val="24"/>
          <w:szCs w:val="24"/>
        </w:rPr>
        <w:t>青少年学生的健康成长，促进社会主义法制建设和道德风貌的良性发展。我国是一个社会主义法治国家，遵纪守法是一个国家、社会组织和公民一切活动的基本行为准则，教师的教育教学活动一定要合法、规范、严谨的法律法</w:t>
      </w:r>
      <w:r w:rsidR="003A78C7">
        <w:rPr>
          <w:rFonts w:hint="eastAsia"/>
          <w:sz w:val="24"/>
          <w:szCs w:val="24"/>
        </w:rPr>
        <w:lastRenderedPageBreak/>
        <w:t>规指导自己的教育教学实践。教师在教育教学活动必须做到知法、守法和不违法，教师要自觉遵守法律法规，做遵纪守法的表率。</w:t>
      </w:r>
    </w:p>
    <w:p w:rsidR="00586051" w:rsidRDefault="00586051" w:rsidP="00265D72">
      <w:pPr>
        <w:spacing w:line="360" w:lineRule="exact"/>
        <w:ind w:firstLine="480"/>
        <w:jc w:val="left"/>
        <w:rPr>
          <w:rFonts w:hint="eastAsia"/>
          <w:sz w:val="24"/>
          <w:szCs w:val="24"/>
        </w:rPr>
      </w:pPr>
      <w:r>
        <w:rPr>
          <w:rFonts w:hint="eastAsia"/>
          <w:sz w:val="24"/>
          <w:szCs w:val="24"/>
        </w:rPr>
        <w:t>培养学生核心素养，关键在于教师。教师的核心素养关系着学生的核心素养的落地生根，关系着立德树人作为根本任务的实现。因此提升教师核心素养，让教师成为立德树人的表率是至关重要的。</w:t>
      </w:r>
    </w:p>
    <w:p w:rsidR="00586051" w:rsidRDefault="00586051" w:rsidP="00265D72">
      <w:pPr>
        <w:spacing w:line="360" w:lineRule="exact"/>
        <w:ind w:firstLine="480"/>
        <w:jc w:val="left"/>
        <w:rPr>
          <w:rFonts w:hint="eastAsia"/>
          <w:sz w:val="24"/>
          <w:szCs w:val="24"/>
        </w:rPr>
      </w:pPr>
    </w:p>
    <w:p w:rsidR="00586051" w:rsidRDefault="00586051" w:rsidP="00265D72">
      <w:pPr>
        <w:spacing w:line="360" w:lineRule="exact"/>
        <w:ind w:firstLine="480"/>
        <w:jc w:val="left"/>
        <w:rPr>
          <w:rFonts w:hint="eastAsia"/>
          <w:sz w:val="24"/>
          <w:szCs w:val="24"/>
        </w:rPr>
      </w:pPr>
    </w:p>
    <w:p w:rsidR="00586051" w:rsidRDefault="00586051" w:rsidP="00265D72">
      <w:pPr>
        <w:spacing w:line="360" w:lineRule="exact"/>
        <w:ind w:firstLine="480"/>
        <w:jc w:val="left"/>
        <w:rPr>
          <w:rFonts w:hint="eastAsia"/>
          <w:sz w:val="24"/>
          <w:szCs w:val="24"/>
        </w:rPr>
      </w:pPr>
    </w:p>
    <w:p w:rsidR="00586051" w:rsidRPr="00E2653A" w:rsidRDefault="00586051" w:rsidP="00265D72">
      <w:pPr>
        <w:spacing w:line="360" w:lineRule="exact"/>
        <w:ind w:firstLine="480"/>
        <w:jc w:val="left"/>
        <w:rPr>
          <w:rFonts w:hint="eastAsia"/>
          <w:szCs w:val="21"/>
        </w:rPr>
      </w:pPr>
      <w:r w:rsidRPr="00E2653A">
        <w:rPr>
          <w:rFonts w:hint="eastAsia"/>
          <w:szCs w:val="21"/>
        </w:rPr>
        <w:t>参考资料</w:t>
      </w:r>
    </w:p>
    <w:p w:rsidR="00586051" w:rsidRPr="00E2653A" w:rsidRDefault="00586051" w:rsidP="00586051">
      <w:pPr>
        <w:spacing w:line="360" w:lineRule="exact"/>
        <w:ind w:firstLine="480"/>
        <w:jc w:val="left"/>
        <w:rPr>
          <w:rFonts w:hint="eastAsia"/>
          <w:szCs w:val="21"/>
        </w:rPr>
      </w:pPr>
      <w:r w:rsidRPr="00E2653A">
        <w:rPr>
          <w:rFonts w:hint="eastAsia"/>
          <w:szCs w:val="21"/>
        </w:rPr>
        <w:t>[1]</w:t>
      </w:r>
      <w:r w:rsidR="00E2653A" w:rsidRPr="00E2653A">
        <w:rPr>
          <w:rFonts w:hint="eastAsia"/>
          <w:szCs w:val="21"/>
        </w:rPr>
        <w:t>《</w:t>
      </w:r>
      <w:r w:rsidRPr="00E2653A">
        <w:rPr>
          <w:rFonts w:hint="eastAsia"/>
          <w:szCs w:val="21"/>
        </w:rPr>
        <w:t>教育部关于全面深化课程改革落实立德树人根本任务的意见</w:t>
      </w:r>
      <w:r w:rsidR="00E2653A" w:rsidRPr="00E2653A">
        <w:rPr>
          <w:rFonts w:hint="eastAsia"/>
          <w:szCs w:val="21"/>
        </w:rPr>
        <w:t>》</w:t>
      </w:r>
      <w:r w:rsidRPr="00E2653A">
        <w:rPr>
          <w:rFonts w:hint="eastAsia"/>
          <w:szCs w:val="21"/>
        </w:rPr>
        <w:t>.</w:t>
      </w:r>
      <w:r w:rsidRPr="00E2653A">
        <w:rPr>
          <w:rFonts w:hint="eastAsia"/>
          <w:szCs w:val="21"/>
        </w:rPr>
        <w:t>中华人民共和国教育部</w:t>
      </w:r>
      <w:r w:rsidRPr="00E2653A">
        <w:rPr>
          <w:rFonts w:hint="eastAsia"/>
          <w:szCs w:val="21"/>
        </w:rPr>
        <w:t>[</w:t>
      </w:r>
      <w:r w:rsidRPr="00E2653A">
        <w:rPr>
          <w:rFonts w:hint="eastAsia"/>
          <w:szCs w:val="21"/>
        </w:rPr>
        <w:t>引用日期</w:t>
      </w:r>
      <w:r w:rsidRPr="00E2653A">
        <w:rPr>
          <w:rFonts w:hint="eastAsia"/>
          <w:szCs w:val="21"/>
        </w:rPr>
        <w:t>2017</w:t>
      </w:r>
      <w:r w:rsidRPr="00E2653A">
        <w:rPr>
          <w:rFonts w:hint="eastAsia"/>
          <w:szCs w:val="21"/>
        </w:rPr>
        <w:t>－</w:t>
      </w:r>
      <w:r w:rsidRPr="00E2653A">
        <w:rPr>
          <w:rFonts w:hint="eastAsia"/>
          <w:szCs w:val="21"/>
        </w:rPr>
        <w:t>01</w:t>
      </w:r>
      <w:r w:rsidRPr="00E2653A">
        <w:rPr>
          <w:rFonts w:hint="eastAsia"/>
          <w:szCs w:val="21"/>
        </w:rPr>
        <w:t>－</w:t>
      </w:r>
      <w:r w:rsidRPr="00E2653A">
        <w:rPr>
          <w:rFonts w:hint="eastAsia"/>
          <w:szCs w:val="21"/>
        </w:rPr>
        <w:t>09]</w:t>
      </w:r>
    </w:p>
    <w:p w:rsidR="00586051" w:rsidRPr="00E2653A" w:rsidRDefault="00586051" w:rsidP="00586051">
      <w:pPr>
        <w:spacing w:line="360" w:lineRule="exact"/>
        <w:ind w:firstLine="480"/>
        <w:jc w:val="left"/>
        <w:rPr>
          <w:szCs w:val="21"/>
        </w:rPr>
      </w:pPr>
      <w:r w:rsidRPr="00E2653A">
        <w:rPr>
          <w:rFonts w:hint="eastAsia"/>
          <w:szCs w:val="21"/>
        </w:rPr>
        <w:t>[2]</w:t>
      </w:r>
      <w:r w:rsidR="00E2653A" w:rsidRPr="00E2653A">
        <w:rPr>
          <w:rFonts w:hint="eastAsia"/>
          <w:szCs w:val="21"/>
        </w:rPr>
        <w:t>《中国学生发展核心素养》发布人民网</w:t>
      </w:r>
      <w:r w:rsidR="00E2653A" w:rsidRPr="00E2653A">
        <w:rPr>
          <w:rFonts w:hint="eastAsia"/>
          <w:szCs w:val="21"/>
        </w:rPr>
        <w:t>[</w:t>
      </w:r>
      <w:r w:rsidR="00E2653A" w:rsidRPr="00E2653A">
        <w:rPr>
          <w:rFonts w:hint="eastAsia"/>
          <w:szCs w:val="21"/>
        </w:rPr>
        <w:t>引用日期</w:t>
      </w:r>
      <w:r w:rsidR="00E2653A" w:rsidRPr="00E2653A">
        <w:rPr>
          <w:rFonts w:hint="eastAsia"/>
          <w:szCs w:val="21"/>
        </w:rPr>
        <w:t>2017</w:t>
      </w:r>
      <w:r w:rsidR="00E2653A" w:rsidRPr="00E2653A">
        <w:rPr>
          <w:rFonts w:hint="eastAsia"/>
          <w:szCs w:val="21"/>
        </w:rPr>
        <w:t>－</w:t>
      </w:r>
      <w:r w:rsidR="00E2653A" w:rsidRPr="00E2653A">
        <w:rPr>
          <w:rFonts w:hint="eastAsia"/>
          <w:szCs w:val="21"/>
        </w:rPr>
        <w:t>01</w:t>
      </w:r>
      <w:r w:rsidR="00E2653A" w:rsidRPr="00E2653A">
        <w:rPr>
          <w:rFonts w:hint="eastAsia"/>
          <w:szCs w:val="21"/>
        </w:rPr>
        <w:t>－</w:t>
      </w:r>
      <w:r w:rsidR="00E2653A" w:rsidRPr="00E2653A">
        <w:rPr>
          <w:rFonts w:hint="eastAsia"/>
          <w:szCs w:val="21"/>
        </w:rPr>
        <w:t>04]</w:t>
      </w:r>
    </w:p>
    <w:sectPr w:rsidR="00586051" w:rsidRPr="00E2653A" w:rsidSect="001B3D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66FD7"/>
    <w:multiLevelType w:val="hybridMultilevel"/>
    <w:tmpl w:val="B162B044"/>
    <w:lvl w:ilvl="0" w:tplc="BA88799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7FC4"/>
    <w:rsid w:val="001B3D9B"/>
    <w:rsid w:val="00265D72"/>
    <w:rsid w:val="002D45BD"/>
    <w:rsid w:val="00397DF4"/>
    <w:rsid w:val="003A78C7"/>
    <w:rsid w:val="003D0F34"/>
    <w:rsid w:val="00586051"/>
    <w:rsid w:val="005F7759"/>
    <w:rsid w:val="00677FC4"/>
    <w:rsid w:val="007039CC"/>
    <w:rsid w:val="0073565E"/>
    <w:rsid w:val="00A15DF6"/>
    <w:rsid w:val="00AC6CC2"/>
    <w:rsid w:val="00C23B60"/>
    <w:rsid w:val="00C46C95"/>
    <w:rsid w:val="00C56F26"/>
    <w:rsid w:val="00CC5042"/>
    <w:rsid w:val="00E03F8C"/>
    <w:rsid w:val="00E2653A"/>
    <w:rsid w:val="00F1756A"/>
    <w:rsid w:val="00F858BD"/>
    <w:rsid w:val="00FC1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F8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1324</Words>
  <Characters>1325</Characters>
  <Application>Microsoft Office Word</Application>
  <DocSecurity>0</DocSecurity>
  <Lines>47</Lines>
  <Paragraphs>19</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2018-10-31T07:32:00Z</dcterms:created>
  <dcterms:modified xsi:type="dcterms:W3CDTF">2018-10-31T11:13:00Z</dcterms:modified>
</cp:coreProperties>
</file>