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86522"/>
    <w:multiLevelType w:val="singleLevel"/>
    <w:tmpl w:val="87E86522"/>
    <w:lvl w:ilvl="0">
      <w:start w:val="1"/>
      <w:numFmt w:val="decimal"/>
      <w:suff w:val="nothing"/>
      <w:lvlText w:val="%1、"/>
      <w:lvlJc w:val="left"/>
    </w:lvl>
  </w:abstractNum>
  <w:abstractNum w:abstractNumId="1">
    <w:nsid w:val="71E91F9D"/>
    <w:multiLevelType w:val="singleLevel"/>
    <w:tmpl w:val="71E91F9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F8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0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07F8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BF07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7F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F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07F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F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7F8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BF07F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F07F8"/>
    <w:rPr>
      <w:color w:val="0563C1"/>
      <w:u w:val="single"/>
    </w:rPr>
  </w:style>
  <w:style w:type="character" w:customStyle="1" w:styleId="show-img-bd">
    <w:name w:val="show-img-bd"/>
    <w:basedOn w:val="DefaultParagraphFont"/>
    <w:uiPriority w:val="99"/>
    <w:rsid w:val="00ED0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9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198</Words>
  <Characters>1134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附录2</dc:title>
  <dc:subject/>
  <dc:creator>罗 春春</dc:creator>
  <cp:keywords/>
  <dc:description/>
  <cp:lastModifiedBy>Windows</cp:lastModifiedBy>
  <cp:revision>3</cp:revision>
  <cp:lastPrinted>2018-11-26T01:41:00Z</cp:lastPrinted>
  <dcterms:created xsi:type="dcterms:W3CDTF">2019-01-21T07:14:00Z</dcterms:created>
  <dcterms:modified xsi:type="dcterms:W3CDTF">2019-01-21T07:15:00Z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