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9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82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2E99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C82E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E9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82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2E9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2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2E9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82E99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82E99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92EF1"/>
    <w:rPr>
      <w:rFonts w:cs="Times New Roman"/>
    </w:rPr>
  </w:style>
  <w:style w:type="character" w:customStyle="1" w:styleId="main-meta">
    <w:name w:val="main-meta"/>
    <w:basedOn w:val="DefaultParagraphFont"/>
    <w:uiPriority w:val="99"/>
    <w:rsid w:val="00DA11D0"/>
    <w:rPr>
      <w:rFonts w:cs="Times New Roman"/>
    </w:rPr>
  </w:style>
  <w:style w:type="paragraph" w:customStyle="1" w:styleId="main-title-tip">
    <w:name w:val="main-title-tip"/>
    <w:basedOn w:val="Normal"/>
    <w:uiPriority w:val="99"/>
    <w:rsid w:val="00DA11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E85EA2"/>
    <w:rPr>
      <w:rFonts w:cs="Times New Roman"/>
    </w:rPr>
  </w:style>
  <w:style w:type="paragraph" w:customStyle="1" w:styleId="item-title">
    <w:name w:val="item-title"/>
    <w:basedOn w:val="Normal"/>
    <w:uiPriority w:val="99"/>
    <w:rsid w:val="00E85E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tem-content">
    <w:name w:val="item-content"/>
    <w:basedOn w:val="Normal"/>
    <w:uiPriority w:val="99"/>
    <w:rsid w:val="00E85E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AB2F0E"/>
    <w:rPr>
      <w:rFonts w:cs="Times New Roman"/>
      <w:b/>
      <w:bCs/>
    </w:rPr>
  </w:style>
  <w:style w:type="character" w:customStyle="1" w:styleId="bjh-strong">
    <w:name w:val="bjh-strong"/>
    <w:basedOn w:val="DefaultParagraphFont"/>
    <w:uiPriority w:val="99"/>
    <w:rsid w:val="00AB2F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158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158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5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8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281</TotalTime>
  <Pages>26</Pages>
  <Words>5632</Words>
  <Characters>-32766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长汀一中校本课程纲要</dc:title>
  <dc:subject/>
  <dc:creator>罗 春春</dc:creator>
  <cp:keywords/>
  <dc:description/>
  <cp:lastModifiedBy>mc</cp:lastModifiedBy>
  <cp:revision>29</cp:revision>
  <cp:lastPrinted>2018-11-26T01:41:00Z</cp:lastPrinted>
  <dcterms:created xsi:type="dcterms:W3CDTF">2019-01-22T02:23:00Z</dcterms:created>
  <dcterms:modified xsi:type="dcterms:W3CDTF">2019-01-22T14:35:00Z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